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E6A9E" w14:textId="77777777" w:rsidR="00766670" w:rsidRPr="00F50A5C" w:rsidRDefault="006B2E85" w:rsidP="00C81AB8">
      <w:pPr>
        <w:pStyle w:val="font8"/>
        <w:spacing w:before="0" w:beforeAutospacing="0" w:after="0" w:afterAutospacing="0"/>
        <w:jc w:val="center"/>
        <w:outlineLvl w:val="0"/>
        <w:rPr>
          <w:rFonts w:asciiTheme="minorHAnsi" w:hAnsiTheme="minorHAnsi"/>
          <w:color w:val="2E74B5" w:themeColor="accent1" w:themeShade="BF"/>
          <w:szCs w:val="22"/>
        </w:rPr>
      </w:pPr>
      <w:r w:rsidRPr="00F50A5C">
        <w:rPr>
          <w:rFonts w:asciiTheme="minorHAnsi" w:hAnsiTheme="minorHAnsi" w:cs="Arial"/>
          <w:bCs/>
          <w:noProof/>
          <w:color w:val="2E74B5" w:themeColor="accent1" w:themeShade="BF"/>
          <w:sz w:val="28"/>
          <w:szCs w:val="22"/>
        </w:rPr>
        <w:drawing>
          <wp:anchor distT="0" distB="0" distL="114300" distR="114300" simplePos="0" relativeHeight="251659264" behindDoc="1" locked="0" layoutInCell="1" allowOverlap="1" wp14:anchorId="4CE51818" wp14:editId="0BDA387F">
            <wp:simplePos x="0" y="0"/>
            <wp:positionH relativeFrom="column">
              <wp:posOffset>4737334</wp:posOffset>
            </wp:positionH>
            <wp:positionV relativeFrom="paragraph">
              <wp:posOffset>235289</wp:posOffset>
            </wp:positionV>
            <wp:extent cx="1320060" cy="1001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R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0060" cy="1001205"/>
                    </a:xfrm>
                    <a:prstGeom prst="rect">
                      <a:avLst/>
                    </a:prstGeom>
                  </pic:spPr>
                </pic:pic>
              </a:graphicData>
            </a:graphic>
          </wp:anchor>
        </w:drawing>
      </w:r>
      <w:r w:rsidRPr="00F50A5C">
        <w:rPr>
          <w:rFonts w:asciiTheme="minorHAnsi" w:hAnsiTheme="minorHAnsi"/>
          <w:color w:val="2E74B5" w:themeColor="accent1" w:themeShade="BF"/>
          <w:sz w:val="36"/>
          <w:szCs w:val="22"/>
        </w:rPr>
        <w:t>Juneau Trail and Road Runners</w:t>
      </w:r>
    </w:p>
    <w:p w14:paraId="115D0DE3" w14:textId="77777777" w:rsidR="00766670" w:rsidRPr="00C8399F" w:rsidRDefault="00A8033B" w:rsidP="00C81AB8">
      <w:pPr>
        <w:pStyle w:val="font8"/>
        <w:spacing w:before="0" w:beforeAutospacing="0" w:after="0" w:afterAutospacing="0"/>
        <w:jc w:val="center"/>
        <w:rPr>
          <w:rFonts w:asciiTheme="minorHAnsi" w:hAnsiTheme="minorHAnsi"/>
          <w:color w:val="2E74B5" w:themeColor="accent1" w:themeShade="BF"/>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970"/>
      </w:tblGrid>
      <w:tr w:rsidR="00766670" w14:paraId="0E6F1AC1" w14:textId="77777777">
        <w:tc>
          <w:tcPr>
            <w:tcW w:w="4698" w:type="dxa"/>
          </w:tcPr>
          <w:p w14:paraId="39EA72D1" w14:textId="77777777" w:rsidR="00766670" w:rsidRPr="00D55B75" w:rsidRDefault="006B2E85" w:rsidP="00C81AB8">
            <w:pPr>
              <w:pStyle w:val="font8"/>
              <w:spacing w:before="0" w:beforeAutospacing="0" w:after="0" w:afterAutospacing="0"/>
              <w:rPr>
                <w:rFonts w:asciiTheme="minorHAnsi" w:hAnsiTheme="minorHAnsi"/>
                <w:sz w:val="22"/>
                <w:szCs w:val="22"/>
              </w:rPr>
            </w:pPr>
            <w:r w:rsidRPr="00D55B75">
              <w:rPr>
                <w:rFonts w:asciiTheme="minorHAnsi" w:hAnsiTheme="minorHAnsi"/>
                <w:sz w:val="22"/>
                <w:szCs w:val="22"/>
              </w:rPr>
              <w:t>PO Box 22203</w:t>
            </w:r>
          </w:p>
          <w:p w14:paraId="72437BFD" w14:textId="77777777" w:rsidR="00766670" w:rsidRPr="00D55B75" w:rsidRDefault="006B2E85" w:rsidP="00C81AB8">
            <w:pPr>
              <w:pStyle w:val="font8"/>
              <w:spacing w:before="0" w:beforeAutospacing="0" w:after="0" w:afterAutospacing="0"/>
              <w:rPr>
                <w:rFonts w:asciiTheme="minorHAnsi" w:hAnsiTheme="minorHAnsi"/>
                <w:sz w:val="22"/>
                <w:szCs w:val="22"/>
              </w:rPr>
            </w:pPr>
            <w:r w:rsidRPr="00D55B75">
              <w:rPr>
                <w:rFonts w:asciiTheme="minorHAnsi" w:hAnsiTheme="minorHAnsi"/>
                <w:sz w:val="22"/>
                <w:szCs w:val="22"/>
              </w:rPr>
              <w:t>Juneau, AK 99802</w:t>
            </w:r>
          </w:p>
          <w:p w14:paraId="21F87E5E" w14:textId="77777777" w:rsidR="00766670" w:rsidRPr="00D55B75" w:rsidRDefault="006B2E85" w:rsidP="00C81AB8">
            <w:pPr>
              <w:pStyle w:val="font8"/>
              <w:spacing w:before="0" w:beforeAutospacing="0" w:after="0" w:afterAutospacing="0"/>
              <w:rPr>
                <w:rFonts w:asciiTheme="minorHAnsi" w:hAnsiTheme="minorHAnsi"/>
                <w:sz w:val="22"/>
                <w:szCs w:val="22"/>
              </w:rPr>
            </w:pPr>
            <w:r w:rsidRPr="00D55B75">
              <w:rPr>
                <w:rFonts w:asciiTheme="minorHAnsi" w:hAnsiTheme="minorHAnsi"/>
                <w:sz w:val="22"/>
                <w:szCs w:val="22"/>
              </w:rPr>
              <w:t xml:space="preserve">Website: </w:t>
            </w:r>
            <w:hyperlink r:id="rId8" w:history="1">
              <w:r w:rsidRPr="00D55B75">
                <w:rPr>
                  <w:rStyle w:val="Hyperlink"/>
                  <w:rFonts w:asciiTheme="minorHAnsi" w:hAnsiTheme="minorHAnsi"/>
                  <w:color w:val="0070C0"/>
                  <w:sz w:val="22"/>
                  <w:szCs w:val="22"/>
                </w:rPr>
                <w:t>https://juneauserr.wixsite.com/serr</w:t>
              </w:r>
            </w:hyperlink>
          </w:p>
          <w:p w14:paraId="55148D86" w14:textId="77777777" w:rsidR="00766670" w:rsidRPr="00D55B75" w:rsidRDefault="006B2E85" w:rsidP="00C81AB8">
            <w:pPr>
              <w:pStyle w:val="font8"/>
              <w:spacing w:before="0" w:beforeAutospacing="0" w:after="0" w:afterAutospacing="0"/>
              <w:rPr>
                <w:rFonts w:asciiTheme="minorHAnsi" w:hAnsiTheme="minorHAnsi"/>
                <w:sz w:val="22"/>
                <w:szCs w:val="22"/>
              </w:rPr>
            </w:pPr>
            <w:r w:rsidRPr="00D55B75">
              <w:rPr>
                <w:rFonts w:asciiTheme="minorHAnsi" w:hAnsiTheme="minorHAnsi"/>
                <w:sz w:val="22"/>
                <w:szCs w:val="22"/>
              </w:rPr>
              <w:t xml:space="preserve">Facebook: </w:t>
            </w:r>
            <w:hyperlink r:id="rId9" w:history="1">
              <w:r w:rsidRPr="00D55B75">
                <w:rPr>
                  <w:rStyle w:val="Hyperlink"/>
                  <w:rFonts w:asciiTheme="minorHAnsi" w:eastAsia="Times New Roman" w:hAnsiTheme="minorHAnsi" w:cs="Arial"/>
                  <w:color w:val="0070C0"/>
                  <w:sz w:val="22"/>
                  <w:szCs w:val="22"/>
                </w:rPr>
                <w:t>fb.me/JuneauTrailAndRoadRunners</w:t>
              </w:r>
            </w:hyperlink>
          </w:p>
        </w:tc>
        <w:tc>
          <w:tcPr>
            <w:tcW w:w="2970" w:type="dxa"/>
          </w:tcPr>
          <w:p w14:paraId="1086426C" w14:textId="77777777" w:rsidR="00766670" w:rsidRDefault="006B2E85" w:rsidP="00C81AB8">
            <w:pPr>
              <w:pStyle w:val="font8"/>
              <w:spacing w:before="0" w:beforeAutospacing="0" w:after="0" w:afterAutospacing="0"/>
              <w:rPr>
                <w:rFonts w:asciiTheme="minorHAnsi" w:hAnsiTheme="minorHAnsi"/>
                <w:sz w:val="22"/>
                <w:szCs w:val="22"/>
              </w:rPr>
            </w:pPr>
            <w:r>
              <w:rPr>
                <w:rFonts w:asciiTheme="minorHAnsi" w:hAnsiTheme="minorHAnsi"/>
                <w:sz w:val="22"/>
                <w:szCs w:val="22"/>
              </w:rPr>
              <w:t>Co-</w:t>
            </w:r>
            <w:r w:rsidRPr="00D55B75">
              <w:rPr>
                <w:rFonts w:asciiTheme="minorHAnsi" w:hAnsiTheme="minorHAnsi"/>
                <w:sz w:val="22"/>
                <w:szCs w:val="22"/>
              </w:rPr>
              <w:t>President</w:t>
            </w:r>
            <w:r>
              <w:rPr>
                <w:rFonts w:asciiTheme="minorHAnsi" w:hAnsiTheme="minorHAnsi"/>
                <w:sz w:val="22"/>
                <w:szCs w:val="22"/>
              </w:rPr>
              <w:t>s</w:t>
            </w:r>
            <w:r w:rsidRPr="00D55B75">
              <w:rPr>
                <w:rFonts w:asciiTheme="minorHAnsi" w:hAnsiTheme="minorHAnsi"/>
                <w:sz w:val="22"/>
                <w:szCs w:val="22"/>
              </w:rPr>
              <w:t>: Keith Levy</w:t>
            </w:r>
          </w:p>
          <w:p w14:paraId="09AEDC90" w14:textId="77777777" w:rsidR="00963113" w:rsidRPr="00D55B75" w:rsidRDefault="006B2E85" w:rsidP="00C81AB8">
            <w:pPr>
              <w:pStyle w:val="font8"/>
              <w:spacing w:before="0" w:beforeAutospacing="0" w:after="0" w:afterAutospacing="0"/>
              <w:rPr>
                <w:rFonts w:asciiTheme="minorHAnsi" w:hAnsiTheme="minorHAnsi"/>
                <w:sz w:val="22"/>
                <w:szCs w:val="22"/>
              </w:rPr>
            </w:pPr>
            <w:r>
              <w:rPr>
                <w:rFonts w:asciiTheme="minorHAnsi" w:hAnsiTheme="minorHAnsi"/>
                <w:sz w:val="22"/>
                <w:szCs w:val="22"/>
              </w:rPr>
              <w:t xml:space="preserve">                          </w:t>
            </w:r>
            <w:r w:rsidRPr="00D55B75">
              <w:rPr>
                <w:rFonts w:asciiTheme="minorHAnsi" w:hAnsiTheme="minorHAnsi"/>
                <w:sz w:val="22"/>
                <w:szCs w:val="22"/>
              </w:rPr>
              <w:t xml:space="preserve"> Dan Robinson</w:t>
            </w:r>
          </w:p>
          <w:p w14:paraId="1450440D" w14:textId="77777777" w:rsidR="00766670" w:rsidRPr="00D55B75" w:rsidRDefault="006B2E85" w:rsidP="00C81AB8">
            <w:pPr>
              <w:pStyle w:val="font8"/>
              <w:spacing w:before="0" w:beforeAutospacing="0" w:after="0" w:afterAutospacing="0"/>
              <w:rPr>
                <w:rFonts w:asciiTheme="minorHAnsi" w:hAnsiTheme="minorHAnsi"/>
                <w:sz w:val="22"/>
                <w:szCs w:val="22"/>
              </w:rPr>
            </w:pPr>
            <w:r w:rsidRPr="00D55B75">
              <w:rPr>
                <w:rFonts w:asciiTheme="minorHAnsi" w:hAnsiTheme="minorHAnsi"/>
                <w:sz w:val="22"/>
                <w:szCs w:val="22"/>
              </w:rPr>
              <w:t>Treasurer: Kym Mauseth</w:t>
            </w:r>
          </w:p>
          <w:p w14:paraId="664F61FD" w14:textId="77777777" w:rsidR="00766670" w:rsidRPr="00D55B75" w:rsidRDefault="006B2E85" w:rsidP="00C81AB8">
            <w:pPr>
              <w:spacing w:after="0" w:line="240" w:lineRule="auto"/>
              <w:rPr>
                <w:rFonts w:asciiTheme="minorHAnsi" w:hAnsiTheme="minorHAnsi"/>
              </w:rPr>
            </w:pPr>
            <w:r w:rsidRPr="00D55B75">
              <w:rPr>
                <w:rFonts w:asciiTheme="minorHAnsi" w:hAnsiTheme="minorHAnsi"/>
              </w:rPr>
              <w:t>Secretary: Susan Cable</w:t>
            </w:r>
          </w:p>
        </w:tc>
      </w:tr>
    </w:tbl>
    <w:p w14:paraId="57620A8B" w14:textId="77777777" w:rsidR="00766670" w:rsidRDefault="00A8033B" w:rsidP="00C81AB8">
      <w:pPr>
        <w:pStyle w:val="font8"/>
        <w:spacing w:before="0" w:beforeAutospacing="0" w:after="0" w:afterAutospacing="0"/>
        <w:jc w:val="center"/>
        <w:rPr>
          <w:rFonts w:asciiTheme="minorHAnsi" w:hAnsiTheme="minorHAnsi"/>
          <w:color w:val="2E74B5" w:themeColor="accent1" w:themeShade="BF"/>
          <w:sz w:val="32"/>
          <w:szCs w:val="22"/>
        </w:rPr>
      </w:pPr>
    </w:p>
    <w:p w14:paraId="673B6BAF" w14:textId="77777777" w:rsidR="00766670" w:rsidRDefault="00A8033B" w:rsidP="00C81AB8">
      <w:pPr>
        <w:pStyle w:val="font8"/>
        <w:spacing w:before="0" w:beforeAutospacing="0" w:after="0" w:afterAutospacing="0"/>
        <w:jc w:val="center"/>
        <w:rPr>
          <w:rFonts w:asciiTheme="minorHAnsi" w:hAnsiTheme="minorHAnsi"/>
          <w:color w:val="2E74B5" w:themeColor="accent1" w:themeShade="BF"/>
          <w:sz w:val="32"/>
          <w:szCs w:val="22"/>
        </w:rPr>
      </w:pPr>
    </w:p>
    <w:p w14:paraId="6D9EF5B5" w14:textId="77777777" w:rsidR="00766670" w:rsidRDefault="00A8033B" w:rsidP="00C81AB8">
      <w:pPr>
        <w:pStyle w:val="font8"/>
        <w:spacing w:before="0" w:beforeAutospacing="0" w:after="0" w:afterAutospacing="0"/>
        <w:jc w:val="center"/>
        <w:rPr>
          <w:rFonts w:asciiTheme="minorHAnsi" w:hAnsiTheme="minorHAnsi"/>
          <w:color w:val="2E74B5" w:themeColor="accent1" w:themeShade="BF"/>
          <w:sz w:val="32"/>
          <w:szCs w:val="22"/>
        </w:rPr>
      </w:pPr>
    </w:p>
    <w:p w14:paraId="23C95771" w14:textId="77777777" w:rsidR="00766670" w:rsidRPr="00C8399F" w:rsidRDefault="00A8033B" w:rsidP="00C81AB8">
      <w:pPr>
        <w:pStyle w:val="font8"/>
        <w:spacing w:before="0" w:beforeAutospacing="0" w:after="0" w:afterAutospacing="0"/>
        <w:rPr>
          <w:rFonts w:asciiTheme="minorHAnsi" w:hAnsiTheme="minorHAnsi"/>
          <w:color w:val="2E74B5" w:themeColor="accent1" w:themeShade="BF"/>
          <w:sz w:val="22"/>
          <w:szCs w:val="22"/>
        </w:rPr>
      </w:pPr>
    </w:p>
    <w:p w14:paraId="54CE500B" w14:textId="77777777" w:rsidR="00C81AB8" w:rsidRPr="00C81AB8" w:rsidRDefault="00C81AB8" w:rsidP="00C81AB8">
      <w:pPr>
        <w:pStyle w:val="font8"/>
        <w:spacing w:before="0" w:beforeAutospacing="0" w:after="0" w:afterAutospacing="0"/>
        <w:jc w:val="center"/>
        <w:outlineLvl w:val="0"/>
        <w:rPr>
          <w:rFonts w:asciiTheme="minorHAnsi" w:hAnsiTheme="minorHAnsi" w:cs="Calibri"/>
          <w:b/>
          <w:bCs/>
          <w:sz w:val="22"/>
          <w:szCs w:val="22"/>
        </w:rPr>
      </w:pPr>
      <w:r w:rsidRPr="00C81AB8">
        <w:rPr>
          <w:rFonts w:asciiTheme="minorHAnsi" w:hAnsiTheme="minorHAnsi"/>
          <w:b/>
          <w:bCs/>
          <w:color w:val="323E4F"/>
          <w:sz w:val="22"/>
          <w:szCs w:val="22"/>
          <w:u w:color="323E4F"/>
        </w:rPr>
        <w:t xml:space="preserve">Minutes from the Board of Directors Meeting </w:t>
      </w:r>
      <w:r w:rsidRPr="00C81AB8">
        <w:rPr>
          <w:rFonts w:asciiTheme="minorHAnsi" w:hAnsiTheme="minorHAnsi"/>
          <w:b/>
          <w:bCs/>
          <w:sz w:val="22"/>
          <w:szCs w:val="22"/>
        </w:rPr>
        <w:t>of Juneau Trail and Road Runners (JTRR)</w:t>
      </w:r>
    </w:p>
    <w:p w14:paraId="2DD090FC" w14:textId="34A0EDBE" w:rsidR="00C81AB8" w:rsidRDefault="00C81AB8" w:rsidP="00C81AB8">
      <w:pPr>
        <w:pStyle w:val="font8"/>
        <w:spacing w:before="0" w:beforeAutospacing="0" w:after="0" w:afterAutospacing="0"/>
        <w:jc w:val="center"/>
        <w:rPr>
          <w:rFonts w:asciiTheme="minorHAnsi" w:hAnsiTheme="minorHAnsi" w:cs="Calibri"/>
        </w:rPr>
      </w:pPr>
      <w:r w:rsidRPr="00C81AB8">
        <w:rPr>
          <w:rFonts w:asciiTheme="minorHAnsi" w:hAnsiTheme="minorHAnsi"/>
          <w:sz w:val="22"/>
          <w:szCs w:val="22"/>
        </w:rPr>
        <w:t>Monday, October 5th, 2020 via Zoom virtual platform. Convened at 4:30 PM.</w:t>
      </w:r>
    </w:p>
    <w:p w14:paraId="1CCD59E2" w14:textId="77777777" w:rsidR="00C81AB8" w:rsidRPr="00C81AB8" w:rsidRDefault="00C81AB8" w:rsidP="00C81AB8">
      <w:pPr>
        <w:pStyle w:val="font8"/>
        <w:spacing w:before="0" w:beforeAutospacing="0" w:after="0" w:afterAutospacing="0"/>
        <w:jc w:val="center"/>
        <w:rPr>
          <w:rFonts w:asciiTheme="minorHAnsi" w:hAnsiTheme="minorHAnsi" w:cs="Calibri"/>
        </w:rPr>
      </w:pPr>
    </w:p>
    <w:p w14:paraId="5FDB634B" w14:textId="7A3E09F4" w:rsidR="00C81AB8" w:rsidRPr="00C81AB8" w:rsidRDefault="00C81AB8" w:rsidP="00C5704E">
      <w:pPr>
        <w:pStyle w:val="font8"/>
        <w:spacing w:before="0" w:beforeAutospacing="0" w:after="0" w:afterAutospacing="0"/>
        <w:rPr>
          <w:rFonts w:asciiTheme="minorHAnsi" w:hAnsiTheme="minorHAnsi" w:cs="Calibri"/>
          <w:sz w:val="22"/>
          <w:szCs w:val="22"/>
        </w:rPr>
      </w:pPr>
      <w:r w:rsidRPr="00C81AB8">
        <w:rPr>
          <w:rFonts w:asciiTheme="minorHAnsi" w:hAnsiTheme="minorHAnsi"/>
          <w:sz w:val="22"/>
          <w:szCs w:val="22"/>
        </w:rPr>
        <w:t>In attendance: Co-Presidents Keith Levy and Dan Robinson, Treasurer Kym Mauseth, Secretary Susan Cable, Membership Coordinator David Epstein, Race Director Coordinator Paul DeSloover. Not in attendance: Race Results and NAOC Coordinator Myron Davis, Equipment Manager Dave Thomson.</w:t>
      </w:r>
    </w:p>
    <w:p w14:paraId="7E7D2BE7"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If still doing virtual, what would we like to do differently next year? Keith discussed the challenges of trying to maintain courses for a whole week. He suggested giving race directors options, to see what they are most comfortable with. Instead of a mass start, one option would be to allow runners to start over a period of an hour or two for races of less than 50 people. In one of Paul</w:t>
      </w:r>
      <w:r w:rsidRPr="00C81AB8">
        <w:rPr>
          <w:rFonts w:asciiTheme="minorHAnsi" w:hAnsiTheme="minorHAnsi"/>
          <w:rtl/>
        </w:rPr>
        <w:t>’</w:t>
      </w:r>
      <w:r w:rsidRPr="00C81AB8">
        <w:rPr>
          <w:rFonts w:asciiTheme="minorHAnsi" w:hAnsiTheme="minorHAnsi"/>
        </w:rPr>
        <w:t>s experiences outside, not many folks wanted to show up for mass starts.</w:t>
      </w:r>
    </w:p>
    <w:p w14:paraId="0E10CE42" w14:textId="77777777" w:rsidR="00C81AB8" w:rsidRPr="00C81AB8" w:rsidRDefault="00C81AB8" w:rsidP="00C5704E">
      <w:pPr>
        <w:pStyle w:val="Body"/>
        <w:spacing w:after="0" w:line="240" w:lineRule="auto"/>
        <w:rPr>
          <w:rFonts w:asciiTheme="minorHAnsi" w:hAnsiTheme="minorHAnsi"/>
        </w:rPr>
      </w:pPr>
    </w:p>
    <w:p w14:paraId="230A4032" w14:textId="019C6EF3" w:rsidR="00C81AB8" w:rsidRDefault="00C81AB8" w:rsidP="00C5704E">
      <w:pPr>
        <w:pStyle w:val="Body"/>
        <w:spacing w:after="0" w:line="240" w:lineRule="auto"/>
        <w:rPr>
          <w:rFonts w:asciiTheme="minorHAnsi" w:hAnsiTheme="minorHAnsi"/>
        </w:rPr>
      </w:pPr>
      <w:r w:rsidRPr="00C81AB8">
        <w:rPr>
          <w:rFonts w:asciiTheme="minorHAnsi" w:hAnsiTheme="minorHAnsi"/>
        </w:rPr>
        <w:t>Spring Tide Scramble did not end up on the calendar.</w:t>
      </w:r>
      <w:r w:rsidR="00C5704E">
        <w:rPr>
          <w:rFonts w:asciiTheme="minorHAnsi" w:hAnsiTheme="minorHAnsi"/>
        </w:rPr>
        <w:t xml:space="preserve"> Unless Covid greatly improves, it’s unlikely to  held in 2021.</w:t>
      </w:r>
    </w:p>
    <w:p w14:paraId="04A020A3" w14:textId="77777777" w:rsidR="00C81AB8" w:rsidRPr="00C81AB8" w:rsidRDefault="00C81AB8" w:rsidP="00C5704E">
      <w:pPr>
        <w:pStyle w:val="Body"/>
        <w:spacing w:after="0" w:line="240" w:lineRule="auto"/>
        <w:rPr>
          <w:rFonts w:asciiTheme="minorHAnsi" w:hAnsiTheme="minorHAnsi"/>
        </w:rPr>
      </w:pPr>
    </w:p>
    <w:p w14:paraId="5B4D7AA1" w14:textId="77777777" w:rsidR="00C81AB8" w:rsidRPr="00C81AB8" w:rsidRDefault="00C81AB8" w:rsidP="00C5704E">
      <w:pPr>
        <w:pStyle w:val="Body"/>
        <w:spacing w:after="0" w:line="240" w:lineRule="auto"/>
        <w:rPr>
          <w:rFonts w:asciiTheme="minorHAnsi" w:hAnsiTheme="minorHAnsi"/>
        </w:rPr>
      </w:pPr>
      <w:r w:rsidRPr="00C81AB8">
        <w:rPr>
          <w:rFonts w:asciiTheme="minorHAnsi" w:hAnsiTheme="minorHAnsi"/>
        </w:rPr>
        <w:t>The marathon/half… David thought it was nice that folks could run it wherever they were. David mentioned that we will need to buy bibs for next year; however, if we are successful in attaining RRCA state championship status for the 2021 half, bibs will be provided.  David will check with the state rep to see if they could be used for both events.  Wax-based lumber crayons stay on fairly well. Another option would be to use landmarks instead of marking the course. Include good photos in the instructions, even if it</w:t>
      </w:r>
      <w:r w:rsidRPr="00C81AB8">
        <w:rPr>
          <w:rFonts w:asciiTheme="minorHAnsi" w:hAnsiTheme="minorHAnsi"/>
          <w:rtl/>
        </w:rPr>
        <w:t>’</w:t>
      </w:r>
      <w:r w:rsidRPr="00C81AB8">
        <w:rPr>
          <w:rFonts w:asciiTheme="minorHAnsi" w:hAnsiTheme="minorHAnsi"/>
        </w:rPr>
        <w:t>s not an exact 5k or such. Paul likes that the chalk is less permanent, as does Susan. Race signs have been removed on the EVAR and a few other places, possibly indicating that some folks don</w:t>
      </w:r>
      <w:r w:rsidRPr="00C81AB8">
        <w:rPr>
          <w:rFonts w:asciiTheme="minorHAnsi" w:hAnsiTheme="minorHAnsi"/>
          <w:rtl/>
        </w:rPr>
        <w:t>’</w:t>
      </w:r>
      <w:r w:rsidRPr="00C81AB8">
        <w:rPr>
          <w:rFonts w:asciiTheme="minorHAnsi" w:hAnsiTheme="minorHAnsi"/>
        </w:rPr>
        <w:t>t like them.</w:t>
      </w:r>
    </w:p>
    <w:p w14:paraId="466662BB"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If next year is virtual, Keith</w:t>
      </w:r>
      <w:r w:rsidRPr="00C81AB8">
        <w:rPr>
          <w:rFonts w:asciiTheme="minorHAnsi" w:hAnsiTheme="minorHAnsi"/>
          <w:rtl/>
        </w:rPr>
        <w:t>’</w:t>
      </w:r>
      <w:r w:rsidRPr="00C81AB8">
        <w:rPr>
          <w:rFonts w:asciiTheme="minorHAnsi" w:hAnsiTheme="minorHAnsi"/>
        </w:rPr>
        <w:t>s choice is to give race directors the choice, so long as it</w:t>
      </w:r>
      <w:r w:rsidRPr="00C81AB8">
        <w:rPr>
          <w:rFonts w:asciiTheme="minorHAnsi" w:hAnsiTheme="minorHAnsi"/>
          <w:rtl/>
        </w:rPr>
        <w:t>’</w:t>
      </w:r>
      <w:r w:rsidRPr="00C81AB8">
        <w:rPr>
          <w:rFonts w:asciiTheme="minorHAnsi" w:hAnsiTheme="minorHAnsi"/>
        </w:rPr>
        <w:t>s Covid-safe, if that</w:t>
      </w:r>
      <w:r w:rsidRPr="00C81AB8">
        <w:rPr>
          <w:rFonts w:asciiTheme="minorHAnsi" w:hAnsiTheme="minorHAnsi"/>
          <w:rtl/>
        </w:rPr>
        <w:t>’</w:t>
      </w:r>
      <w:r w:rsidRPr="00C81AB8">
        <w:rPr>
          <w:rFonts w:asciiTheme="minorHAnsi" w:hAnsiTheme="minorHAnsi"/>
        </w:rPr>
        <w:t>s still an issue.</w:t>
      </w:r>
    </w:p>
    <w:p w14:paraId="0CFDEE00" w14:textId="77777777" w:rsidR="00C81AB8" w:rsidRPr="00C81AB8" w:rsidRDefault="00C81AB8" w:rsidP="00C5704E">
      <w:pPr>
        <w:pStyle w:val="Body"/>
        <w:spacing w:after="0" w:line="240" w:lineRule="auto"/>
        <w:rPr>
          <w:rFonts w:asciiTheme="minorHAnsi" w:hAnsiTheme="minorHAnsi"/>
        </w:rPr>
      </w:pPr>
    </w:p>
    <w:p w14:paraId="60E67D84" w14:textId="77777777" w:rsidR="00C81AB8" w:rsidRPr="00C81AB8" w:rsidRDefault="00C81AB8" w:rsidP="00C5704E">
      <w:pPr>
        <w:pStyle w:val="Body"/>
        <w:spacing w:after="0" w:line="240" w:lineRule="auto"/>
        <w:rPr>
          <w:rFonts w:asciiTheme="minorHAnsi" w:eastAsia="Times New Roman" w:hAnsiTheme="minorHAnsi" w:cs="Times New Roman"/>
          <w:sz w:val="24"/>
          <w:szCs w:val="24"/>
        </w:rPr>
      </w:pPr>
      <w:r w:rsidRPr="00C81AB8">
        <w:rPr>
          <w:rFonts w:asciiTheme="minorHAnsi" w:hAnsiTheme="minorHAnsi"/>
        </w:rPr>
        <w:t>When to do the race director</w:t>
      </w:r>
      <w:r w:rsidRPr="00C81AB8">
        <w:rPr>
          <w:rFonts w:asciiTheme="minorHAnsi" w:hAnsiTheme="minorHAnsi"/>
          <w:rtl/>
        </w:rPr>
        <w:t>’</w:t>
      </w:r>
      <w:r w:rsidRPr="00C81AB8">
        <w:rPr>
          <w:rFonts w:asciiTheme="minorHAnsi" w:hAnsiTheme="minorHAnsi"/>
        </w:rPr>
        <w:t>s clinic? Mid-March? David has paid accounts for Go-To and Zoom, with the ability to record Zooms. Let</w:t>
      </w:r>
      <w:r w:rsidRPr="00C81AB8">
        <w:rPr>
          <w:rFonts w:asciiTheme="minorHAnsi" w:hAnsiTheme="minorHAnsi"/>
          <w:rtl/>
        </w:rPr>
        <w:t>’</w:t>
      </w:r>
      <w:r w:rsidRPr="00C81AB8">
        <w:rPr>
          <w:rFonts w:asciiTheme="minorHAnsi" w:hAnsiTheme="minorHAnsi"/>
        </w:rPr>
        <w:t>s plan on Wednesday, March 17</w:t>
      </w:r>
      <w:r w:rsidRPr="00C81AB8">
        <w:rPr>
          <w:rFonts w:asciiTheme="minorHAnsi" w:hAnsiTheme="minorHAnsi"/>
          <w:vertAlign w:val="superscript"/>
        </w:rPr>
        <w:t>th</w:t>
      </w:r>
      <w:r w:rsidRPr="00C81AB8">
        <w:rPr>
          <w:rFonts w:asciiTheme="minorHAnsi" w:hAnsiTheme="minorHAnsi"/>
        </w:rPr>
        <w:t>. Susan will get an email list for race directors to Keith, plus the archived races. Keith will write the letter, and probably send it out himself, or Susan can send it from jtrr.serr@gmail.com.</w:t>
      </w:r>
    </w:p>
    <w:p w14:paraId="056A2C24" w14:textId="77777777" w:rsidR="00C81AB8" w:rsidRPr="00C81AB8" w:rsidRDefault="00C81AB8" w:rsidP="00C5704E">
      <w:pPr>
        <w:pStyle w:val="Body"/>
        <w:spacing w:after="0" w:line="240" w:lineRule="auto"/>
        <w:rPr>
          <w:rFonts w:asciiTheme="minorHAnsi" w:eastAsia="Times New Roman" w:hAnsiTheme="minorHAnsi" w:cs="Times New Roman"/>
          <w:sz w:val="24"/>
          <w:szCs w:val="24"/>
        </w:rPr>
      </w:pPr>
    </w:p>
    <w:p w14:paraId="552C05DE"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Annual meeting. Via Zoom. Elect a board, thank NAO, etc. January 30</w:t>
      </w:r>
      <w:r w:rsidRPr="00C81AB8">
        <w:rPr>
          <w:rFonts w:asciiTheme="minorHAnsi" w:hAnsiTheme="minorHAnsi"/>
          <w:vertAlign w:val="superscript"/>
        </w:rPr>
        <w:t>th</w:t>
      </w:r>
      <w:r w:rsidRPr="00C81AB8">
        <w:rPr>
          <w:rFonts w:asciiTheme="minorHAnsi" w:hAnsiTheme="minorHAnsi"/>
        </w:rPr>
        <w:t xml:space="preserve"> 6PM.</w:t>
      </w:r>
    </w:p>
    <w:p w14:paraId="6959060A" w14:textId="77777777" w:rsidR="00C5704E" w:rsidRPr="00C81AB8" w:rsidRDefault="00C5704E" w:rsidP="00C5704E">
      <w:pPr>
        <w:pStyle w:val="Body"/>
        <w:spacing w:after="0" w:line="240" w:lineRule="auto"/>
        <w:rPr>
          <w:rFonts w:asciiTheme="minorHAnsi" w:hAnsiTheme="minorHAnsi"/>
        </w:rPr>
      </w:pPr>
    </w:p>
    <w:p w14:paraId="14E9F69C"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Paul: Trail Mix would like to conduct a race in 2021. Or were they thinking 2020? Paul will check.</w:t>
      </w:r>
    </w:p>
    <w:p w14:paraId="17499C75" w14:textId="77777777" w:rsidR="00C5704E" w:rsidRPr="00C81AB8" w:rsidRDefault="00C5704E" w:rsidP="00C5704E">
      <w:pPr>
        <w:pStyle w:val="Body"/>
        <w:spacing w:after="0" w:line="240" w:lineRule="auto"/>
        <w:rPr>
          <w:rFonts w:asciiTheme="minorHAnsi" w:hAnsiTheme="minorHAnsi"/>
        </w:rPr>
      </w:pPr>
    </w:p>
    <w:p w14:paraId="6EA673CB"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Kym would like to continue using the current Google Form/Paypal system for virtual races, including race results. Kym would like it to be all in one spreadsheet.</w:t>
      </w:r>
    </w:p>
    <w:p w14:paraId="49FE82CE" w14:textId="77777777" w:rsidR="00C81AB8" w:rsidRPr="00C81AB8" w:rsidRDefault="00C81AB8" w:rsidP="00C5704E">
      <w:pPr>
        <w:pStyle w:val="Body"/>
        <w:spacing w:after="0" w:line="240" w:lineRule="auto"/>
        <w:rPr>
          <w:rFonts w:asciiTheme="minorHAnsi" w:hAnsiTheme="minorHAnsi"/>
        </w:rPr>
      </w:pPr>
    </w:p>
    <w:p w14:paraId="02B52AA3"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David: July 31</w:t>
      </w:r>
      <w:r w:rsidRPr="00C81AB8">
        <w:rPr>
          <w:rFonts w:asciiTheme="minorHAnsi" w:hAnsiTheme="minorHAnsi"/>
          <w:vertAlign w:val="superscript"/>
        </w:rPr>
        <w:t>st</w:t>
      </w:r>
      <w:r w:rsidRPr="00C81AB8">
        <w:rPr>
          <w:rFonts w:asciiTheme="minorHAnsi" w:hAnsiTheme="minorHAnsi"/>
        </w:rPr>
        <w:t xml:space="preserve"> confirmed for marathon/half, even if it</w:t>
      </w:r>
      <w:r w:rsidRPr="00C81AB8">
        <w:rPr>
          <w:rFonts w:asciiTheme="minorHAnsi" w:hAnsiTheme="minorHAnsi"/>
          <w:rtl/>
        </w:rPr>
        <w:t>’</w:t>
      </w:r>
      <w:r w:rsidRPr="00C81AB8">
        <w:rPr>
          <w:rFonts w:asciiTheme="minorHAnsi" w:hAnsiTheme="minorHAnsi"/>
        </w:rPr>
        <w:t>s a day in the virtual window.</w:t>
      </w:r>
    </w:p>
    <w:p w14:paraId="7E03E5E1" w14:textId="77777777" w:rsidR="00C5704E" w:rsidRPr="00C81AB8" w:rsidRDefault="00C5704E" w:rsidP="00C5704E">
      <w:pPr>
        <w:pStyle w:val="Body"/>
        <w:spacing w:after="0" w:line="240" w:lineRule="auto"/>
        <w:rPr>
          <w:rFonts w:asciiTheme="minorHAnsi" w:hAnsiTheme="minorHAnsi"/>
        </w:rPr>
      </w:pPr>
    </w:p>
    <w:p w14:paraId="7B31544D"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lastRenderedPageBreak/>
        <w:t>David: Same membership fee structure for next year.</w:t>
      </w:r>
    </w:p>
    <w:p w14:paraId="43ECEF61" w14:textId="77777777" w:rsidR="00C81AB8" w:rsidRPr="00C81AB8" w:rsidRDefault="00C81AB8" w:rsidP="00C5704E">
      <w:pPr>
        <w:pStyle w:val="Body"/>
        <w:spacing w:after="0" w:line="240" w:lineRule="auto"/>
        <w:rPr>
          <w:rFonts w:asciiTheme="minorHAnsi" w:hAnsiTheme="minorHAnsi"/>
        </w:rPr>
      </w:pPr>
    </w:p>
    <w:p w14:paraId="2E7C0ACF" w14:textId="1D38952D" w:rsidR="00C81AB8" w:rsidRDefault="00C81AB8" w:rsidP="00C5704E">
      <w:pPr>
        <w:pStyle w:val="Body"/>
        <w:spacing w:after="0" w:line="240" w:lineRule="auto"/>
        <w:rPr>
          <w:rFonts w:asciiTheme="minorHAnsi" w:hAnsiTheme="minorHAnsi"/>
        </w:rPr>
      </w:pPr>
      <w:r w:rsidRPr="00C81AB8">
        <w:rPr>
          <w:rFonts w:asciiTheme="minorHAnsi" w:hAnsiTheme="minorHAnsi"/>
        </w:rPr>
        <w:t xml:space="preserve">There </w:t>
      </w:r>
      <w:r w:rsidRPr="00C81AB8">
        <w:rPr>
          <w:rFonts w:asciiTheme="minorHAnsi" w:hAnsiTheme="minorHAnsi"/>
        </w:rPr>
        <w:t>doesn’t</w:t>
      </w:r>
      <w:r w:rsidRPr="00C81AB8">
        <w:rPr>
          <w:rFonts w:asciiTheme="minorHAnsi" w:hAnsiTheme="minorHAnsi"/>
        </w:rPr>
        <w:t xml:space="preserve"> seem to be any new Covid info from RRCA. Our state representative is Melanie Clark, alaska@rrca.org. Perhaps she has more info on how others are running races.</w:t>
      </w:r>
    </w:p>
    <w:p w14:paraId="0FE11C11" w14:textId="77777777" w:rsidR="00C81AB8" w:rsidRPr="00C81AB8" w:rsidRDefault="00C81AB8" w:rsidP="00C5704E">
      <w:pPr>
        <w:pStyle w:val="Body"/>
        <w:spacing w:after="0" w:line="240" w:lineRule="auto"/>
        <w:rPr>
          <w:rFonts w:asciiTheme="minorHAnsi" w:hAnsiTheme="minorHAnsi"/>
        </w:rPr>
      </w:pPr>
    </w:p>
    <w:p w14:paraId="67B762EA"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We made money this year, in spite of Covid. Kym, on behalf of JTRR has been awarding two $25 gift certificates to local businesses for races benefitting JTRR, that do not provide sponsor or other obtained swag. Should we distribute gift certificates to race directors this year? Paul thinks pass this year.</w:t>
      </w:r>
    </w:p>
    <w:p w14:paraId="47320A43" w14:textId="77777777" w:rsidR="009B3ED9" w:rsidRPr="00C81AB8" w:rsidRDefault="009B3ED9" w:rsidP="00C5704E">
      <w:pPr>
        <w:pStyle w:val="Body"/>
        <w:spacing w:after="0" w:line="240" w:lineRule="auto"/>
        <w:rPr>
          <w:rFonts w:asciiTheme="minorHAnsi" w:hAnsiTheme="minorHAnsi"/>
        </w:rPr>
      </w:pPr>
      <w:bookmarkStart w:id="0" w:name="_GoBack"/>
      <w:bookmarkEnd w:id="0"/>
    </w:p>
    <w:p w14:paraId="015AA24C"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We need to clean up the race director material.</w:t>
      </w:r>
    </w:p>
    <w:p w14:paraId="35C56091" w14:textId="77777777" w:rsidR="00C81AB8" w:rsidRPr="00C81AB8" w:rsidRDefault="00C81AB8" w:rsidP="00C5704E">
      <w:pPr>
        <w:pStyle w:val="Body"/>
        <w:spacing w:after="0" w:line="240" w:lineRule="auto"/>
        <w:rPr>
          <w:rFonts w:asciiTheme="minorHAnsi" w:hAnsiTheme="minorHAnsi"/>
        </w:rPr>
      </w:pPr>
    </w:p>
    <w:p w14:paraId="0D10F7AF"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Susan would like to transition away from Secretary/Web. If she goes, Dan and others are interested in learning web stuff. Dan said he would check with Zane Clark about filing this position.</w:t>
      </w:r>
    </w:p>
    <w:p w14:paraId="7016630E" w14:textId="77777777" w:rsidR="00C81AB8" w:rsidRPr="00C81AB8" w:rsidRDefault="00C81AB8" w:rsidP="00C5704E">
      <w:pPr>
        <w:pStyle w:val="Body"/>
        <w:spacing w:after="0" w:line="240" w:lineRule="auto"/>
        <w:rPr>
          <w:rFonts w:asciiTheme="minorHAnsi" w:hAnsiTheme="minorHAnsi"/>
        </w:rPr>
      </w:pPr>
    </w:p>
    <w:p w14:paraId="5EFA9F48" w14:textId="77777777" w:rsidR="00C81AB8" w:rsidRDefault="00C81AB8" w:rsidP="00C5704E">
      <w:pPr>
        <w:pStyle w:val="Body"/>
        <w:spacing w:after="0" w:line="240" w:lineRule="auto"/>
        <w:rPr>
          <w:rFonts w:asciiTheme="minorHAnsi" w:hAnsiTheme="minorHAnsi"/>
        </w:rPr>
      </w:pPr>
      <w:r w:rsidRPr="00C81AB8">
        <w:rPr>
          <w:rFonts w:asciiTheme="minorHAnsi" w:hAnsiTheme="minorHAnsi"/>
        </w:rPr>
        <w:t>Paul will check with Dave to discuss locker supplies. It would be nice to have more surveyor</w:t>
      </w:r>
      <w:r w:rsidRPr="00C81AB8">
        <w:rPr>
          <w:rFonts w:asciiTheme="minorHAnsi" w:hAnsiTheme="minorHAnsi"/>
          <w:rtl/>
        </w:rPr>
        <w:t>’</w:t>
      </w:r>
      <w:r w:rsidRPr="00C81AB8">
        <w:rPr>
          <w:rFonts w:asciiTheme="minorHAnsi" w:hAnsiTheme="minorHAnsi"/>
        </w:rPr>
        <w:t>s tape which Paul usually buys locally.</w:t>
      </w:r>
    </w:p>
    <w:p w14:paraId="25E2FBC3" w14:textId="77777777" w:rsidR="00C81AB8" w:rsidRPr="00C81AB8" w:rsidRDefault="00C81AB8" w:rsidP="00C5704E">
      <w:pPr>
        <w:pStyle w:val="Body"/>
        <w:spacing w:after="0" w:line="240" w:lineRule="auto"/>
        <w:rPr>
          <w:rFonts w:asciiTheme="minorHAnsi" w:hAnsiTheme="minorHAnsi"/>
        </w:rPr>
      </w:pPr>
    </w:p>
    <w:p w14:paraId="4FBD8707" w14:textId="77777777" w:rsidR="00C81AB8" w:rsidRPr="00C81AB8" w:rsidRDefault="00C81AB8" w:rsidP="00C5704E">
      <w:pPr>
        <w:pStyle w:val="Body"/>
        <w:spacing w:after="0" w:line="240" w:lineRule="auto"/>
        <w:rPr>
          <w:rFonts w:asciiTheme="minorHAnsi" w:hAnsiTheme="minorHAnsi"/>
        </w:rPr>
      </w:pPr>
      <w:r w:rsidRPr="00C81AB8">
        <w:rPr>
          <w:rFonts w:asciiTheme="minorHAnsi" w:hAnsiTheme="minorHAnsi"/>
        </w:rPr>
        <w:t>Meeting adjourned at 5:23 PM.</w:t>
      </w:r>
    </w:p>
    <w:p w14:paraId="3EC50C63" w14:textId="1327975F" w:rsidR="00060B83" w:rsidRPr="00234DF3" w:rsidRDefault="00060B83" w:rsidP="00C81AB8">
      <w:pPr>
        <w:pStyle w:val="font8"/>
        <w:spacing w:before="0" w:beforeAutospacing="0" w:after="0" w:afterAutospacing="0"/>
        <w:jc w:val="center"/>
        <w:outlineLvl w:val="0"/>
        <w:rPr>
          <w:rFonts w:asciiTheme="minorHAnsi" w:hAnsiTheme="minorHAnsi"/>
        </w:rPr>
      </w:pPr>
    </w:p>
    <w:sectPr w:rsidR="00060B83" w:rsidRPr="00234DF3" w:rsidSect="006F78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612BF" w14:textId="77777777" w:rsidR="00A8033B" w:rsidRDefault="00A8033B">
      <w:pPr>
        <w:spacing w:after="0" w:line="240" w:lineRule="auto"/>
      </w:pPr>
      <w:r>
        <w:separator/>
      </w:r>
    </w:p>
  </w:endnote>
  <w:endnote w:type="continuationSeparator" w:id="0">
    <w:p w14:paraId="60073CBA" w14:textId="77777777" w:rsidR="00A8033B" w:rsidRDefault="00A8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3902" w14:textId="77777777" w:rsidR="00A8033B" w:rsidRDefault="00A8033B">
      <w:pPr>
        <w:spacing w:after="0" w:line="240" w:lineRule="auto"/>
      </w:pPr>
      <w:r>
        <w:separator/>
      </w:r>
    </w:p>
  </w:footnote>
  <w:footnote w:type="continuationSeparator" w:id="0">
    <w:p w14:paraId="16778119" w14:textId="77777777" w:rsidR="00A8033B" w:rsidRDefault="00A803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30E7"/>
    <w:multiLevelType w:val="hybridMultilevel"/>
    <w:tmpl w:val="B55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37673"/>
    <w:multiLevelType w:val="multilevel"/>
    <w:tmpl w:val="B5A2A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94"/>
    <w:rsid w:val="00060B83"/>
    <w:rsid w:val="00084F94"/>
    <w:rsid w:val="000A3961"/>
    <w:rsid w:val="000E527B"/>
    <w:rsid w:val="000F45A6"/>
    <w:rsid w:val="00111B25"/>
    <w:rsid w:val="001A02C1"/>
    <w:rsid w:val="00233521"/>
    <w:rsid w:val="00234DF3"/>
    <w:rsid w:val="00280998"/>
    <w:rsid w:val="00296EC1"/>
    <w:rsid w:val="002B7245"/>
    <w:rsid w:val="003029D2"/>
    <w:rsid w:val="00314AF8"/>
    <w:rsid w:val="00326581"/>
    <w:rsid w:val="003A3355"/>
    <w:rsid w:val="003E1913"/>
    <w:rsid w:val="004368B1"/>
    <w:rsid w:val="00444E57"/>
    <w:rsid w:val="00506B1F"/>
    <w:rsid w:val="005654A4"/>
    <w:rsid w:val="0059107E"/>
    <w:rsid w:val="006157F9"/>
    <w:rsid w:val="00647F9A"/>
    <w:rsid w:val="006577FF"/>
    <w:rsid w:val="006756A1"/>
    <w:rsid w:val="006900EA"/>
    <w:rsid w:val="006B2E85"/>
    <w:rsid w:val="006F68FC"/>
    <w:rsid w:val="00703A29"/>
    <w:rsid w:val="00711D74"/>
    <w:rsid w:val="00713600"/>
    <w:rsid w:val="00730DB4"/>
    <w:rsid w:val="00745DEC"/>
    <w:rsid w:val="007471CD"/>
    <w:rsid w:val="00777D96"/>
    <w:rsid w:val="0078136B"/>
    <w:rsid w:val="007A38D7"/>
    <w:rsid w:val="007E1A57"/>
    <w:rsid w:val="007E2FED"/>
    <w:rsid w:val="00822A8D"/>
    <w:rsid w:val="00825B30"/>
    <w:rsid w:val="00896E70"/>
    <w:rsid w:val="008F652D"/>
    <w:rsid w:val="00915B39"/>
    <w:rsid w:val="009417DF"/>
    <w:rsid w:val="00970977"/>
    <w:rsid w:val="009B3ED9"/>
    <w:rsid w:val="00A45FA6"/>
    <w:rsid w:val="00A8033B"/>
    <w:rsid w:val="00B017F4"/>
    <w:rsid w:val="00B348A5"/>
    <w:rsid w:val="00B36A02"/>
    <w:rsid w:val="00B43907"/>
    <w:rsid w:val="00B56798"/>
    <w:rsid w:val="00B61E54"/>
    <w:rsid w:val="00B841C7"/>
    <w:rsid w:val="00BC2124"/>
    <w:rsid w:val="00BD0100"/>
    <w:rsid w:val="00BE7A05"/>
    <w:rsid w:val="00C11CA9"/>
    <w:rsid w:val="00C16FC9"/>
    <w:rsid w:val="00C5704E"/>
    <w:rsid w:val="00C81AB8"/>
    <w:rsid w:val="00CA111E"/>
    <w:rsid w:val="00CA2CD1"/>
    <w:rsid w:val="00CC03B3"/>
    <w:rsid w:val="00CD2AC3"/>
    <w:rsid w:val="00D0383F"/>
    <w:rsid w:val="00D043CC"/>
    <w:rsid w:val="00D12873"/>
    <w:rsid w:val="00D26706"/>
    <w:rsid w:val="00D80C0C"/>
    <w:rsid w:val="00DB501D"/>
    <w:rsid w:val="00DD3A19"/>
    <w:rsid w:val="00DD5426"/>
    <w:rsid w:val="00E0642B"/>
    <w:rsid w:val="00E42943"/>
    <w:rsid w:val="00E772B5"/>
    <w:rsid w:val="00E904C3"/>
    <w:rsid w:val="00EA762B"/>
    <w:rsid w:val="00ED6EAD"/>
    <w:rsid w:val="00EF15EF"/>
    <w:rsid w:val="00EF24F9"/>
    <w:rsid w:val="00F45A12"/>
    <w:rsid w:val="00F5736B"/>
    <w:rsid w:val="00F5758E"/>
    <w:rsid w:val="00F663B1"/>
    <w:rsid w:val="00F83330"/>
    <w:rsid w:val="00FA575F"/>
    <w:rsid w:val="00FB4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1B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667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6670"/>
    <w:rPr>
      <w:rFonts w:cs="Times New Roman"/>
      <w:color w:val="68961F"/>
      <w:u w:val="none"/>
      <w:effect w:val="none"/>
    </w:rPr>
  </w:style>
  <w:style w:type="paragraph" w:customStyle="1" w:styleId="font8">
    <w:name w:val="font_8"/>
    <w:basedOn w:val="Normal"/>
    <w:rsid w:val="0076667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766670"/>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6089"/>
    <w:rPr>
      <w:sz w:val="16"/>
      <w:szCs w:val="16"/>
    </w:rPr>
  </w:style>
  <w:style w:type="paragraph" w:styleId="CommentText">
    <w:name w:val="annotation text"/>
    <w:basedOn w:val="Normal"/>
    <w:link w:val="CommentTextChar"/>
    <w:uiPriority w:val="99"/>
    <w:semiHidden/>
    <w:unhideWhenUsed/>
    <w:rsid w:val="00976089"/>
    <w:pPr>
      <w:spacing w:line="240" w:lineRule="auto"/>
    </w:pPr>
    <w:rPr>
      <w:sz w:val="20"/>
      <w:szCs w:val="20"/>
    </w:rPr>
  </w:style>
  <w:style w:type="character" w:customStyle="1" w:styleId="CommentTextChar">
    <w:name w:val="Comment Text Char"/>
    <w:basedOn w:val="DefaultParagraphFont"/>
    <w:link w:val="CommentText"/>
    <w:uiPriority w:val="99"/>
    <w:semiHidden/>
    <w:rsid w:val="009760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6089"/>
    <w:rPr>
      <w:b/>
      <w:bCs/>
    </w:rPr>
  </w:style>
  <w:style w:type="character" w:customStyle="1" w:styleId="CommentSubjectChar">
    <w:name w:val="Comment Subject Char"/>
    <w:basedOn w:val="CommentTextChar"/>
    <w:link w:val="CommentSubject"/>
    <w:uiPriority w:val="99"/>
    <w:semiHidden/>
    <w:rsid w:val="009760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76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89"/>
    <w:rPr>
      <w:rFonts w:ascii="Segoe UI" w:eastAsia="Calibri" w:hAnsi="Segoe UI" w:cs="Segoe UI"/>
      <w:sz w:val="18"/>
      <w:szCs w:val="18"/>
    </w:rPr>
  </w:style>
  <w:style w:type="paragraph" w:styleId="Revision">
    <w:name w:val="Revision"/>
    <w:hidden/>
    <w:uiPriority w:val="99"/>
    <w:semiHidden/>
    <w:rsid w:val="00F663B1"/>
    <w:rPr>
      <w:rFonts w:ascii="Calibri" w:eastAsia="Calibri" w:hAnsi="Calibri" w:cs="Times New Roman"/>
      <w:sz w:val="22"/>
      <w:szCs w:val="22"/>
    </w:rPr>
  </w:style>
  <w:style w:type="paragraph" w:styleId="ListParagraph">
    <w:name w:val="List Paragraph"/>
    <w:basedOn w:val="Normal"/>
    <w:uiPriority w:val="34"/>
    <w:qFormat/>
    <w:rsid w:val="008F652D"/>
    <w:pPr>
      <w:ind w:left="720"/>
      <w:contextualSpacing/>
    </w:pPr>
  </w:style>
  <w:style w:type="paragraph" w:customStyle="1" w:styleId="Body">
    <w:name w:val="Body"/>
    <w:rsid w:val="00C81AB8"/>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6008">
      <w:bodyDiv w:val="1"/>
      <w:marLeft w:val="0"/>
      <w:marRight w:val="0"/>
      <w:marTop w:val="0"/>
      <w:marBottom w:val="0"/>
      <w:divBdr>
        <w:top w:val="none" w:sz="0" w:space="0" w:color="auto"/>
        <w:left w:val="none" w:sz="0" w:space="0" w:color="auto"/>
        <w:bottom w:val="none" w:sz="0" w:space="0" w:color="auto"/>
        <w:right w:val="none" w:sz="0" w:space="0" w:color="auto"/>
      </w:divBdr>
    </w:div>
    <w:div w:id="1032224479">
      <w:bodyDiv w:val="1"/>
      <w:marLeft w:val="0"/>
      <w:marRight w:val="0"/>
      <w:marTop w:val="0"/>
      <w:marBottom w:val="0"/>
      <w:divBdr>
        <w:top w:val="none" w:sz="0" w:space="0" w:color="auto"/>
        <w:left w:val="none" w:sz="0" w:space="0" w:color="auto"/>
        <w:bottom w:val="none" w:sz="0" w:space="0" w:color="auto"/>
        <w:right w:val="none" w:sz="0" w:space="0" w:color="auto"/>
      </w:divBdr>
    </w:div>
    <w:div w:id="1464075362">
      <w:bodyDiv w:val="1"/>
      <w:marLeft w:val="0"/>
      <w:marRight w:val="0"/>
      <w:marTop w:val="0"/>
      <w:marBottom w:val="0"/>
      <w:divBdr>
        <w:top w:val="none" w:sz="0" w:space="0" w:color="auto"/>
        <w:left w:val="none" w:sz="0" w:space="0" w:color="auto"/>
        <w:bottom w:val="none" w:sz="0" w:space="0" w:color="auto"/>
        <w:right w:val="none" w:sz="0" w:space="0" w:color="auto"/>
      </w:divBdr>
    </w:div>
    <w:div w:id="1957565969">
      <w:bodyDiv w:val="1"/>
      <w:marLeft w:val="0"/>
      <w:marRight w:val="0"/>
      <w:marTop w:val="0"/>
      <w:marBottom w:val="0"/>
      <w:divBdr>
        <w:top w:val="none" w:sz="0" w:space="0" w:color="auto"/>
        <w:left w:val="none" w:sz="0" w:space="0" w:color="auto"/>
        <w:bottom w:val="none" w:sz="0" w:space="0" w:color="auto"/>
        <w:right w:val="none" w:sz="0" w:space="0" w:color="auto"/>
      </w:divBdr>
    </w:div>
    <w:div w:id="2138839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s://juneauserr.wixsite.com/serr" TargetMode="External"/><Relationship Id="rId9" Type="http://schemas.openxmlformats.org/officeDocument/2006/relationships/hyperlink" Target="https://fb.me/JuneauTrailAndRoadRunn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594</Words>
  <Characters>3389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DOTPF</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2020-05-20T01:46:00Z</cp:lastPrinted>
  <dcterms:created xsi:type="dcterms:W3CDTF">2020-11-15T19:22:00Z</dcterms:created>
  <dcterms:modified xsi:type="dcterms:W3CDTF">2020-11-15T19:33:00Z</dcterms:modified>
</cp:coreProperties>
</file>